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F" w:rsidRDefault="00DF7E6F" w:rsidP="00DF7E6F"/>
    <w:p w:rsidR="00DF7E6F" w:rsidRPr="0039412C" w:rsidRDefault="00DF7E6F">
      <w:pPr>
        <w:rPr>
          <w:rFonts w:ascii="Times New Roman" w:hAnsi="Times New Roman" w:cs="Times New Roman"/>
          <w:b/>
          <w:sz w:val="24"/>
          <w:szCs w:val="24"/>
        </w:rPr>
      </w:pPr>
      <w:r w:rsidRPr="0039412C">
        <w:rPr>
          <w:rFonts w:ascii="Times New Roman" w:hAnsi="Times New Roman" w:cs="Times New Roman"/>
          <w:b/>
          <w:sz w:val="24"/>
          <w:szCs w:val="24"/>
        </w:rPr>
        <w:t>ДОБАВИТЬ СВЕДЕНИЯ О РЕЗУЛЬТАТАХ РАБОТЫ</w:t>
      </w:r>
    </w:p>
    <w:p w:rsidR="00DF7E6F" w:rsidRPr="00DF7E6F" w:rsidRDefault="00DF7E6F">
      <w:pPr>
        <w:rPr>
          <w:rFonts w:ascii="Times New Roman" w:hAnsi="Times New Roman" w:cs="Times New Roman"/>
          <w:sz w:val="24"/>
          <w:szCs w:val="24"/>
        </w:rPr>
      </w:pPr>
      <w:r w:rsidRPr="00DF7E6F">
        <w:rPr>
          <w:rFonts w:ascii="Times New Roman" w:hAnsi="Times New Roman" w:cs="Times New Roman"/>
          <w:sz w:val="24"/>
          <w:szCs w:val="24"/>
        </w:rPr>
        <w:t>При желании добавить сведения о результатах работы, опубликованные в статьях по теме отчета, просим предоставить следующие данные:</w:t>
      </w:r>
    </w:p>
    <w:p w:rsidR="00F67269" w:rsidRPr="00DF7E6F" w:rsidRDefault="00F67269" w:rsidP="00F6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Реферативное описание результата (1500 знаков</w:t>
      </w:r>
      <w:proofErr w:type="gramStart"/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F67269" w:rsidRPr="00DF7E6F" w:rsidRDefault="00F67269" w:rsidP="00F6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Ключевые слова, характеризующие результат</w:t>
      </w:r>
    </w:p>
    <w:p w:rsidR="00F67269" w:rsidRPr="00DF7E6F" w:rsidRDefault="00F67269" w:rsidP="00F6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книги (тома) отчета, в которой сформулирован результат НИОКТР</w:t>
      </w:r>
    </w:p>
    <w:p w:rsidR="00F67269" w:rsidRPr="00DF7E6F" w:rsidRDefault="00F67269" w:rsidP="00F6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Коды международной классификации отраслей науки, к которым может быть отнесен результат</w:t>
      </w:r>
    </w:p>
    <w:p w:rsidR="00F67269" w:rsidRPr="00DF7E6F" w:rsidRDefault="00F67269" w:rsidP="00F6726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результате в публикациях</w:t>
      </w:r>
    </w:p>
    <w:p w:rsidR="00F67269" w:rsidRPr="00DF7E6F" w:rsidRDefault="00F67269" w:rsidP="00F6726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публикации</w:t>
      </w:r>
      <w:bookmarkStart w:id="0" w:name="_GoBack"/>
      <w:bookmarkEnd w:id="0"/>
    </w:p>
    <w:p w:rsidR="00F67269" w:rsidRPr="00DF7E6F" w:rsidRDefault="00F67269" w:rsidP="00F6726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публикации</w:t>
      </w:r>
    </w:p>
    <w:p w:rsidR="00F67269" w:rsidRPr="00DF7E6F" w:rsidRDefault="00F67269" w:rsidP="00F6726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</w:p>
    <w:p w:rsidR="00F67269" w:rsidRPr="00DF7E6F" w:rsidRDefault="00F67269" w:rsidP="00F6726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 издания</w:t>
      </w:r>
    </w:p>
    <w:p w:rsidR="00F67269" w:rsidRPr="00DF7E6F" w:rsidRDefault="00F67269" w:rsidP="00F67269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издания</w:t>
      </w:r>
    </w:p>
    <w:p w:rsidR="00DF7E6F" w:rsidRPr="00DF7E6F" w:rsidRDefault="00DF7E6F" w:rsidP="00F672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7E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Публикации, указанные  в данной форме должны входить в список публикаций по теме отчета</w:t>
      </w:r>
    </w:p>
    <w:sectPr w:rsidR="00DF7E6F" w:rsidRPr="00D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111"/>
    <w:multiLevelType w:val="hybridMultilevel"/>
    <w:tmpl w:val="C232860C"/>
    <w:lvl w:ilvl="0" w:tplc="C6A07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69"/>
    <w:rsid w:val="00256D88"/>
    <w:rsid w:val="002E50E0"/>
    <w:rsid w:val="003100F4"/>
    <w:rsid w:val="0039412C"/>
    <w:rsid w:val="005A35C2"/>
    <w:rsid w:val="006427DA"/>
    <w:rsid w:val="006B5C63"/>
    <w:rsid w:val="009C4552"/>
    <w:rsid w:val="00B36E12"/>
    <w:rsid w:val="00C86FA1"/>
    <w:rsid w:val="00DB0487"/>
    <w:rsid w:val="00DB7F3E"/>
    <w:rsid w:val="00DF7E6F"/>
    <w:rsid w:val="00F15BF9"/>
    <w:rsid w:val="00F67269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2018-10-31T05:22:00Z</dcterms:created>
  <dcterms:modified xsi:type="dcterms:W3CDTF">2018-10-31T05:28:00Z</dcterms:modified>
</cp:coreProperties>
</file>