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34" w:type="dxa"/>
        <w:tblLook w:val="00A0"/>
      </w:tblPr>
      <w:tblGrid>
        <w:gridCol w:w="8897"/>
        <w:gridCol w:w="6237"/>
      </w:tblGrid>
      <w:tr w:rsidR="00716EB8" w:rsidRPr="00854DC4" w:rsidTr="009C7A2B">
        <w:tc>
          <w:tcPr>
            <w:tcW w:w="8897" w:type="dxa"/>
          </w:tcPr>
          <w:p w:rsidR="00716EB8" w:rsidRPr="009C7A2B" w:rsidRDefault="00716EB8" w:rsidP="00AB173D">
            <w:pPr>
              <w:contextualSpacing/>
              <w:jc w:val="both"/>
              <w:rPr>
                <w:color w:val="808080"/>
                <w:szCs w:val="26"/>
              </w:rPr>
            </w:pPr>
          </w:p>
        </w:tc>
        <w:tc>
          <w:tcPr>
            <w:tcW w:w="6237" w:type="dxa"/>
          </w:tcPr>
          <w:p w:rsidR="00716EB8" w:rsidRPr="00801C5D" w:rsidRDefault="00716EB8" w:rsidP="009C7A2B">
            <w:pPr>
              <w:spacing w:line="276" w:lineRule="auto"/>
              <w:jc w:val="center"/>
              <w:rPr>
                <w:sz w:val="24"/>
                <w:lang w:eastAsia="ar-SA"/>
              </w:rPr>
            </w:pPr>
            <w:r w:rsidRPr="009C7A2B">
              <w:rPr>
                <w:sz w:val="24"/>
                <w:lang w:eastAsia="ar-SA"/>
              </w:rPr>
              <w:t>Приложение 1</w:t>
            </w:r>
          </w:p>
          <w:p w:rsidR="00716EB8" w:rsidRPr="009C7A2B" w:rsidRDefault="00716EB8" w:rsidP="00801C5D">
            <w:pPr>
              <w:spacing w:line="276" w:lineRule="auto"/>
              <w:jc w:val="center"/>
              <w:rPr>
                <w:sz w:val="24"/>
                <w:lang w:eastAsia="ar-SA"/>
              </w:rPr>
            </w:pPr>
            <w:r w:rsidRPr="009C7A2B">
              <w:rPr>
                <w:sz w:val="24"/>
                <w:lang w:eastAsia="ar-SA"/>
              </w:rPr>
              <w:t xml:space="preserve">к Положению о проведении </w:t>
            </w:r>
            <w:r w:rsidRPr="00801C5D">
              <w:rPr>
                <w:sz w:val="24"/>
                <w:lang w:eastAsia="ar-SA"/>
              </w:rPr>
              <w:t>IV Национального конкурса таланта «Краса студенчества России»</w:t>
            </w:r>
          </w:p>
          <w:p w:rsidR="00716EB8" w:rsidRPr="00801C5D" w:rsidRDefault="00716EB8" w:rsidP="00AB173D">
            <w:pPr>
              <w:contextualSpacing/>
              <w:jc w:val="right"/>
              <w:rPr>
                <w:sz w:val="24"/>
                <w:lang w:eastAsia="ar-SA"/>
              </w:rPr>
            </w:pPr>
          </w:p>
        </w:tc>
      </w:tr>
    </w:tbl>
    <w:p w:rsidR="00716EB8" w:rsidRPr="00EE3301" w:rsidRDefault="00716EB8" w:rsidP="00B758D9">
      <w:pPr>
        <w:pStyle w:val="Title"/>
        <w:rPr>
          <w:b/>
          <w:sz w:val="24"/>
          <w:szCs w:val="26"/>
        </w:rPr>
      </w:pPr>
      <w:r w:rsidRPr="00EE3301">
        <w:rPr>
          <w:b/>
          <w:sz w:val="24"/>
          <w:szCs w:val="26"/>
        </w:rPr>
        <w:t xml:space="preserve">ЗАЯВКА </w:t>
      </w:r>
    </w:p>
    <w:p w:rsidR="00716EB8" w:rsidRPr="0085535A" w:rsidRDefault="00716EB8" w:rsidP="00D7317B">
      <w:pPr>
        <w:spacing w:line="276" w:lineRule="auto"/>
        <w:jc w:val="center"/>
        <w:rPr>
          <w:b/>
          <w:sz w:val="27"/>
          <w:szCs w:val="27"/>
        </w:rPr>
      </w:pPr>
      <w:r w:rsidRPr="009C7A2B">
        <w:rPr>
          <w:b/>
          <w:sz w:val="24"/>
          <w:szCs w:val="26"/>
        </w:rPr>
        <w:t xml:space="preserve">на участие </w:t>
      </w:r>
      <w:r>
        <w:rPr>
          <w:b/>
          <w:sz w:val="24"/>
          <w:szCs w:val="26"/>
        </w:rPr>
        <w:t xml:space="preserve">в </w:t>
      </w:r>
      <w:r w:rsidRPr="0085535A">
        <w:rPr>
          <w:b/>
          <w:sz w:val="27"/>
          <w:szCs w:val="27"/>
          <w:lang w:val="en-US"/>
        </w:rPr>
        <w:t>IV</w:t>
      </w:r>
      <w:r w:rsidRPr="0085535A">
        <w:rPr>
          <w:b/>
          <w:sz w:val="27"/>
          <w:szCs w:val="27"/>
        </w:rPr>
        <w:t xml:space="preserve"> Национально</w:t>
      </w:r>
      <w:r>
        <w:rPr>
          <w:b/>
          <w:sz w:val="27"/>
          <w:szCs w:val="27"/>
        </w:rPr>
        <w:t>м</w:t>
      </w:r>
      <w:r w:rsidRPr="0085535A">
        <w:rPr>
          <w:b/>
          <w:sz w:val="27"/>
          <w:szCs w:val="27"/>
        </w:rPr>
        <w:t xml:space="preserve"> конкурс</w:t>
      </w:r>
      <w:r>
        <w:rPr>
          <w:b/>
          <w:sz w:val="27"/>
          <w:szCs w:val="27"/>
        </w:rPr>
        <w:t>е</w:t>
      </w:r>
      <w:r w:rsidRPr="0085535A">
        <w:rPr>
          <w:b/>
          <w:sz w:val="27"/>
          <w:szCs w:val="27"/>
        </w:rPr>
        <w:t xml:space="preserve"> таланта </w:t>
      </w:r>
    </w:p>
    <w:p w:rsidR="00716EB8" w:rsidRPr="0085535A" w:rsidRDefault="00716EB8" w:rsidP="00D7317B">
      <w:pPr>
        <w:spacing w:line="276" w:lineRule="auto"/>
        <w:jc w:val="center"/>
        <w:rPr>
          <w:b/>
          <w:sz w:val="27"/>
          <w:szCs w:val="27"/>
        </w:rPr>
      </w:pPr>
      <w:r w:rsidRPr="0085535A">
        <w:rPr>
          <w:b/>
          <w:sz w:val="27"/>
          <w:szCs w:val="27"/>
        </w:rPr>
        <w:t>«Краса студенчества России»</w:t>
      </w:r>
    </w:p>
    <w:p w:rsidR="00716EB8" w:rsidRDefault="00716EB8" w:rsidP="00D7317B">
      <w:pPr>
        <w:spacing w:line="276" w:lineRule="auto"/>
        <w:jc w:val="center"/>
        <w:rPr>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9355"/>
      </w:tblGrid>
      <w:tr w:rsidR="00716EB8" w:rsidRPr="00596053" w:rsidTr="005F3FF6">
        <w:tc>
          <w:tcPr>
            <w:tcW w:w="6062" w:type="dxa"/>
          </w:tcPr>
          <w:p w:rsidR="00716EB8" w:rsidRPr="005F3FF6" w:rsidRDefault="00716EB8" w:rsidP="005F3FF6">
            <w:pPr>
              <w:pStyle w:val="Subtitle"/>
              <w:jc w:val="both"/>
              <w:rPr>
                <w:sz w:val="20"/>
                <w:szCs w:val="24"/>
              </w:rPr>
            </w:pPr>
            <w:r w:rsidRPr="005F3FF6">
              <w:rPr>
                <w:sz w:val="20"/>
                <w:szCs w:val="24"/>
              </w:rPr>
              <w:t>Субъект Российской Федерации</w:t>
            </w:r>
          </w:p>
        </w:tc>
        <w:tc>
          <w:tcPr>
            <w:tcW w:w="9355" w:type="dxa"/>
          </w:tcPr>
          <w:p w:rsidR="00716EB8" w:rsidRPr="005F3FF6" w:rsidRDefault="00716EB8" w:rsidP="005F3FF6">
            <w:pPr>
              <w:pStyle w:val="Subtitle"/>
              <w:jc w:val="both"/>
              <w:rPr>
                <w:sz w:val="20"/>
                <w:szCs w:val="24"/>
              </w:rPr>
            </w:pPr>
          </w:p>
        </w:tc>
      </w:tr>
      <w:tr w:rsidR="00716EB8" w:rsidRPr="00596053" w:rsidTr="005F3FF6">
        <w:tc>
          <w:tcPr>
            <w:tcW w:w="6062" w:type="dxa"/>
          </w:tcPr>
          <w:p w:rsidR="00716EB8" w:rsidRPr="005F3FF6" w:rsidRDefault="00716EB8" w:rsidP="005F3FF6">
            <w:pPr>
              <w:pStyle w:val="Subtitle"/>
              <w:jc w:val="both"/>
              <w:rPr>
                <w:b w:val="0"/>
                <w:sz w:val="20"/>
                <w:szCs w:val="24"/>
              </w:rPr>
            </w:pPr>
            <w:r w:rsidRPr="005F3FF6">
              <w:rPr>
                <w:sz w:val="20"/>
                <w:szCs w:val="24"/>
              </w:rPr>
              <w:t>Направляющая организация</w:t>
            </w:r>
            <w:r w:rsidRPr="005F3FF6">
              <w:rPr>
                <w:b w:val="0"/>
                <w:sz w:val="20"/>
                <w:szCs w:val="24"/>
              </w:rPr>
              <w:t>(полное наименование)</w:t>
            </w:r>
          </w:p>
        </w:tc>
        <w:tc>
          <w:tcPr>
            <w:tcW w:w="9355" w:type="dxa"/>
          </w:tcPr>
          <w:p w:rsidR="00716EB8" w:rsidRPr="005F3FF6" w:rsidRDefault="00716EB8" w:rsidP="005F3FF6">
            <w:pPr>
              <w:pStyle w:val="Subtitle"/>
              <w:jc w:val="both"/>
              <w:rPr>
                <w:sz w:val="20"/>
                <w:szCs w:val="24"/>
              </w:rPr>
            </w:pPr>
          </w:p>
        </w:tc>
      </w:tr>
    </w:tbl>
    <w:p w:rsidR="00716EB8" w:rsidRDefault="00716EB8" w:rsidP="00B758D9">
      <w:pPr>
        <w:pStyle w:val="Subtitle"/>
        <w:jc w:val="both"/>
        <w:rPr>
          <w:szCs w:val="24"/>
        </w:rPr>
      </w:pPr>
    </w:p>
    <w:p w:rsidR="00716EB8" w:rsidRPr="00196C0B" w:rsidRDefault="00716EB8" w:rsidP="00B758D9">
      <w:pPr>
        <w:jc w:val="center"/>
        <w:rPr>
          <w:b/>
          <w:sz w:val="24"/>
          <w:szCs w:val="24"/>
        </w:rPr>
      </w:pPr>
      <w:r w:rsidRPr="00196C0B">
        <w:rPr>
          <w:b/>
          <w:sz w:val="24"/>
          <w:szCs w:val="24"/>
        </w:rPr>
        <w:t>Информация о прибытии/убытии делегации</w:t>
      </w:r>
    </w:p>
    <w:p w:rsidR="00716EB8" w:rsidRPr="00673A67" w:rsidRDefault="00716EB8" w:rsidP="00B758D9">
      <w:pPr>
        <w:rPr>
          <w:sz w:val="10"/>
          <w:szCs w:val="24"/>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1701"/>
        <w:gridCol w:w="5386"/>
        <w:gridCol w:w="1985"/>
        <w:gridCol w:w="4252"/>
      </w:tblGrid>
      <w:tr w:rsidR="00716EB8" w:rsidRPr="00596053" w:rsidTr="00D84C07">
        <w:tc>
          <w:tcPr>
            <w:tcW w:w="2127" w:type="dxa"/>
            <w:vAlign w:val="center"/>
          </w:tcPr>
          <w:p w:rsidR="00716EB8" w:rsidRPr="00596053" w:rsidRDefault="00716EB8" w:rsidP="00AB173D">
            <w:pPr>
              <w:jc w:val="center"/>
              <w:rPr>
                <w:b/>
                <w:sz w:val="18"/>
              </w:rPr>
            </w:pPr>
            <w:r w:rsidRPr="00596053">
              <w:rPr>
                <w:b/>
                <w:sz w:val="18"/>
              </w:rPr>
              <w:t>Дата заезда/отъезда</w:t>
            </w:r>
          </w:p>
        </w:tc>
        <w:tc>
          <w:tcPr>
            <w:tcW w:w="1701" w:type="dxa"/>
            <w:vAlign w:val="center"/>
          </w:tcPr>
          <w:p w:rsidR="00716EB8" w:rsidRPr="00596053" w:rsidRDefault="00716EB8" w:rsidP="00AB173D">
            <w:pPr>
              <w:jc w:val="center"/>
              <w:rPr>
                <w:b/>
                <w:sz w:val="18"/>
              </w:rPr>
            </w:pPr>
            <w:r w:rsidRPr="00596053">
              <w:rPr>
                <w:b/>
                <w:sz w:val="18"/>
              </w:rPr>
              <w:t>Вид транспорта</w:t>
            </w:r>
          </w:p>
        </w:tc>
        <w:tc>
          <w:tcPr>
            <w:tcW w:w="5386" w:type="dxa"/>
            <w:vAlign w:val="center"/>
          </w:tcPr>
          <w:p w:rsidR="00716EB8" w:rsidRPr="00596053" w:rsidRDefault="00716EB8" w:rsidP="00AB173D">
            <w:pPr>
              <w:jc w:val="center"/>
              <w:rPr>
                <w:b/>
                <w:sz w:val="18"/>
              </w:rPr>
            </w:pPr>
            <w:r w:rsidRPr="00596053">
              <w:rPr>
                <w:b/>
                <w:sz w:val="18"/>
              </w:rPr>
              <w:t>Данные рейса, время, место (вокзал, аэропорт)</w:t>
            </w:r>
          </w:p>
        </w:tc>
        <w:tc>
          <w:tcPr>
            <w:tcW w:w="1985" w:type="dxa"/>
            <w:vAlign w:val="center"/>
          </w:tcPr>
          <w:p w:rsidR="00716EB8" w:rsidRPr="00596053" w:rsidRDefault="00716EB8" w:rsidP="00AB173D">
            <w:pPr>
              <w:jc w:val="center"/>
              <w:rPr>
                <w:b/>
                <w:sz w:val="18"/>
              </w:rPr>
            </w:pPr>
            <w:r w:rsidRPr="00596053">
              <w:rPr>
                <w:b/>
                <w:sz w:val="18"/>
              </w:rPr>
              <w:t>Количество человек</w:t>
            </w:r>
          </w:p>
        </w:tc>
        <w:tc>
          <w:tcPr>
            <w:tcW w:w="4252" w:type="dxa"/>
            <w:vAlign w:val="center"/>
          </w:tcPr>
          <w:p w:rsidR="00716EB8" w:rsidRPr="00596053" w:rsidRDefault="00716EB8" w:rsidP="00AB173D">
            <w:pPr>
              <w:jc w:val="center"/>
              <w:rPr>
                <w:b/>
                <w:sz w:val="18"/>
              </w:rPr>
            </w:pPr>
            <w:r w:rsidRPr="00596053">
              <w:rPr>
                <w:b/>
                <w:sz w:val="18"/>
              </w:rPr>
              <w:t>Примечание</w:t>
            </w:r>
          </w:p>
        </w:tc>
      </w:tr>
      <w:tr w:rsidR="00716EB8" w:rsidRPr="00007BA0" w:rsidTr="00D84C07">
        <w:trPr>
          <w:trHeight w:val="143"/>
        </w:trPr>
        <w:tc>
          <w:tcPr>
            <w:tcW w:w="2127" w:type="dxa"/>
            <w:vAlign w:val="center"/>
          </w:tcPr>
          <w:p w:rsidR="00716EB8" w:rsidRPr="00E80AF6" w:rsidRDefault="00716EB8" w:rsidP="00AB173D">
            <w:pPr>
              <w:jc w:val="center"/>
              <w:rPr>
                <w:color w:val="808080"/>
              </w:rPr>
            </w:pPr>
          </w:p>
        </w:tc>
        <w:tc>
          <w:tcPr>
            <w:tcW w:w="1701" w:type="dxa"/>
            <w:vAlign w:val="center"/>
          </w:tcPr>
          <w:p w:rsidR="00716EB8" w:rsidRPr="00E80AF6" w:rsidRDefault="00716EB8" w:rsidP="00AB173D">
            <w:pPr>
              <w:rPr>
                <w:color w:val="808080"/>
              </w:rPr>
            </w:pPr>
          </w:p>
        </w:tc>
        <w:tc>
          <w:tcPr>
            <w:tcW w:w="5386" w:type="dxa"/>
            <w:vAlign w:val="center"/>
          </w:tcPr>
          <w:p w:rsidR="00716EB8" w:rsidRPr="00E80AF6" w:rsidRDefault="00716EB8" w:rsidP="00AB173D">
            <w:pPr>
              <w:rPr>
                <w:color w:val="808080"/>
              </w:rPr>
            </w:pPr>
          </w:p>
        </w:tc>
        <w:tc>
          <w:tcPr>
            <w:tcW w:w="1985" w:type="dxa"/>
            <w:vAlign w:val="center"/>
          </w:tcPr>
          <w:p w:rsidR="00716EB8" w:rsidRPr="00E80AF6" w:rsidRDefault="00716EB8" w:rsidP="00AB173D">
            <w:pPr>
              <w:jc w:val="center"/>
              <w:rPr>
                <w:color w:val="808080"/>
              </w:rPr>
            </w:pPr>
          </w:p>
        </w:tc>
        <w:tc>
          <w:tcPr>
            <w:tcW w:w="4252" w:type="dxa"/>
            <w:vAlign w:val="center"/>
          </w:tcPr>
          <w:p w:rsidR="00716EB8" w:rsidRPr="00E80AF6" w:rsidRDefault="00716EB8" w:rsidP="00AB173D">
            <w:pPr>
              <w:rPr>
                <w:color w:val="808080"/>
              </w:rPr>
            </w:pPr>
          </w:p>
        </w:tc>
      </w:tr>
      <w:tr w:rsidR="00716EB8" w:rsidRPr="00007BA0" w:rsidTr="00D84C07">
        <w:trPr>
          <w:trHeight w:val="64"/>
        </w:trPr>
        <w:tc>
          <w:tcPr>
            <w:tcW w:w="2127" w:type="dxa"/>
            <w:vAlign w:val="center"/>
          </w:tcPr>
          <w:p w:rsidR="00716EB8" w:rsidRPr="00E80AF6" w:rsidRDefault="00716EB8" w:rsidP="00AB173D">
            <w:pPr>
              <w:jc w:val="center"/>
              <w:rPr>
                <w:color w:val="808080"/>
              </w:rPr>
            </w:pPr>
          </w:p>
        </w:tc>
        <w:tc>
          <w:tcPr>
            <w:tcW w:w="1701" w:type="dxa"/>
            <w:vAlign w:val="center"/>
          </w:tcPr>
          <w:p w:rsidR="00716EB8" w:rsidRPr="00E80AF6" w:rsidRDefault="00716EB8" w:rsidP="00AB173D">
            <w:pPr>
              <w:rPr>
                <w:color w:val="808080"/>
              </w:rPr>
            </w:pPr>
          </w:p>
        </w:tc>
        <w:tc>
          <w:tcPr>
            <w:tcW w:w="5386" w:type="dxa"/>
            <w:vAlign w:val="center"/>
          </w:tcPr>
          <w:p w:rsidR="00716EB8" w:rsidRPr="00E80AF6" w:rsidRDefault="00716EB8" w:rsidP="00AB173D">
            <w:pPr>
              <w:rPr>
                <w:color w:val="808080"/>
              </w:rPr>
            </w:pPr>
          </w:p>
        </w:tc>
        <w:tc>
          <w:tcPr>
            <w:tcW w:w="1985" w:type="dxa"/>
            <w:vAlign w:val="center"/>
          </w:tcPr>
          <w:p w:rsidR="00716EB8" w:rsidRPr="00E80AF6" w:rsidRDefault="00716EB8" w:rsidP="00AB173D">
            <w:pPr>
              <w:jc w:val="center"/>
              <w:rPr>
                <w:color w:val="808080"/>
              </w:rPr>
            </w:pPr>
          </w:p>
        </w:tc>
        <w:tc>
          <w:tcPr>
            <w:tcW w:w="4252" w:type="dxa"/>
            <w:vAlign w:val="center"/>
          </w:tcPr>
          <w:p w:rsidR="00716EB8" w:rsidRPr="00E80AF6" w:rsidRDefault="00716EB8" w:rsidP="00AB173D">
            <w:pPr>
              <w:rPr>
                <w:color w:val="808080"/>
              </w:rPr>
            </w:pPr>
          </w:p>
        </w:tc>
      </w:tr>
    </w:tbl>
    <w:p w:rsidR="00716EB8" w:rsidRPr="00673A67" w:rsidRDefault="00716EB8" w:rsidP="00B758D9">
      <w:pPr>
        <w:jc w:val="center"/>
        <w:rPr>
          <w:b/>
          <w:sz w:val="12"/>
          <w:szCs w:val="24"/>
        </w:rPr>
      </w:pPr>
    </w:p>
    <w:p w:rsidR="00716EB8" w:rsidRPr="00850B9D" w:rsidRDefault="00716EB8" w:rsidP="00B758D9">
      <w:pPr>
        <w:jc w:val="center"/>
        <w:rPr>
          <w:b/>
          <w:sz w:val="24"/>
          <w:szCs w:val="24"/>
        </w:rPr>
      </w:pPr>
      <w:r w:rsidRPr="00850B9D">
        <w:rPr>
          <w:b/>
          <w:sz w:val="24"/>
          <w:szCs w:val="24"/>
        </w:rPr>
        <w:t>Сведения о делегации</w:t>
      </w:r>
    </w:p>
    <w:p w:rsidR="00716EB8" w:rsidRPr="00673A67" w:rsidRDefault="00716EB8" w:rsidP="00B758D9">
      <w:pPr>
        <w:jc w:val="center"/>
        <w:rPr>
          <w:b/>
          <w:sz w:val="12"/>
          <w:szCs w:val="26"/>
        </w:rPr>
      </w:pPr>
    </w:p>
    <w:tbl>
      <w:tblPr>
        <w:tblW w:w="154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5"/>
        <w:gridCol w:w="1134"/>
        <w:gridCol w:w="1701"/>
        <w:gridCol w:w="2126"/>
        <w:gridCol w:w="1843"/>
        <w:gridCol w:w="1985"/>
        <w:gridCol w:w="1986"/>
        <w:gridCol w:w="1276"/>
        <w:gridCol w:w="1559"/>
      </w:tblGrid>
      <w:tr w:rsidR="00716EB8" w:rsidRPr="00596053" w:rsidTr="00A16F0B">
        <w:trPr>
          <w:cantSplit/>
        </w:trPr>
        <w:tc>
          <w:tcPr>
            <w:tcW w:w="568" w:type="dxa"/>
            <w:vAlign w:val="center"/>
          </w:tcPr>
          <w:p w:rsidR="00716EB8" w:rsidRPr="00596053" w:rsidRDefault="00716EB8" w:rsidP="00AB173D">
            <w:pPr>
              <w:jc w:val="center"/>
              <w:rPr>
                <w:b/>
                <w:sz w:val="18"/>
                <w:szCs w:val="24"/>
              </w:rPr>
            </w:pPr>
            <w:r w:rsidRPr="00596053">
              <w:rPr>
                <w:b/>
                <w:sz w:val="18"/>
                <w:szCs w:val="24"/>
              </w:rPr>
              <w:t>№ п/п</w:t>
            </w:r>
          </w:p>
        </w:tc>
        <w:tc>
          <w:tcPr>
            <w:tcW w:w="1275" w:type="dxa"/>
            <w:vAlign w:val="center"/>
          </w:tcPr>
          <w:p w:rsidR="00716EB8" w:rsidRPr="00596053" w:rsidRDefault="00716EB8" w:rsidP="00AB173D">
            <w:pPr>
              <w:jc w:val="center"/>
              <w:rPr>
                <w:b/>
                <w:sz w:val="18"/>
                <w:szCs w:val="24"/>
              </w:rPr>
            </w:pPr>
            <w:r w:rsidRPr="00596053">
              <w:rPr>
                <w:b/>
                <w:sz w:val="18"/>
                <w:szCs w:val="24"/>
              </w:rPr>
              <w:t>ФИО</w:t>
            </w:r>
          </w:p>
          <w:p w:rsidR="00716EB8" w:rsidRPr="00596053" w:rsidRDefault="00716EB8" w:rsidP="00AB173D">
            <w:pPr>
              <w:jc w:val="center"/>
              <w:rPr>
                <w:b/>
                <w:sz w:val="18"/>
                <w:szCs w:val="24"/>
              </w:rPr>
            </w:pPr>
            <w:r w:rsidRPr="00596053">
              <w:rPr>
                <w:b/>
                <w:sz w:val="18"/>
                <w:szCs w:val="24"/>
              </w:rPr>
              <w:t>(полностью)</w:t>
            </w:r>
          </w:p>
        </w:tc>
        <w:tc>
          <w:tcPr>
            <w:tcW w:w="1134" w:type="dxa"/>
            <w:vAlign w:val="center"/>
          </w:tcPr>
          <w:p w:rsidR="00716EB8" w:rsidRPr="00596053" w:rsidRDefault="00716EB8" w:rsidP="00AB173D">
            <w:pPr>
              <w:jc w:val="center"/>
              <w:rPr>
                <w:b/>
                <w:sz w:val="18"/>
                <w:szCs w:val="24"/>
              </w:rPr>
            </w:pPr>
            <w:r w:rsidRPr="00596053">
              <w:rPr>
                <w:b/>
                <w:sz w:val="18"/>
                <w:szCs w:val="24"/>
              </w:rPr>
              <w:t>Дата рождения</w:t>
            </w:r>
          </w:p>
          <w:p w:rsidR="00716EB8" w:rsidRPr="00596053" w:rsidRDefault="00716EB8" w:rsidP="00AB173D">
            <w:pPr>
              <w:jc w:val="center"/>
              <w:rPr>
                <w:b/>
                <w:sz w:val="18"/>
                <w:szCs w:val="24"/>
              </w:rPr>
            </w:pPr>
            <w:r w:rsidRPr="00596053">
              <w:rPr>
                <w:b/>
                <w:sz w:val="18"/>
                <w:szCs w:val="24"/>
              </w:rPr>
              <w:t>дд.мм.гггг</w:t>
            </w:r>
          </w:p>
        </w:tc>
        <w:tc>
          <w:tcPr>
            <w:tcW w:w="1701" w:type="dxa"/>
            <w:vAlign w:val="center"/>
          </w:tcPr>
          <w:p w:rsidR="00716EB8" w:rsidRPr="00596053" w:rsidRDefault="00716EB8" w:rsidP="00AB173D">
            <w:pPr>
              <w:jc w:val="center"/>
              <w:rPr>
                <w:b/>
                <w:sz w:val="18"/>
                <w:szCs w:val="24"/>
              </w:rPr>
            </w:pPr>
            <w:r w:rsidRPr="00596053">
              <w:rPr>
                <w:b/>
                <w:sz w:val="18"/>
                <w:szCs w:val="24"/>
              </w:rPr>
              <w:t>Индекс, адрес регистрации (согласно паспортным данным)</w:t>
            </w:r>
          </w:p>
        </w:tc>
        <w:tc>
          <w:tcPr>
            <w:tcW w:w="2126" w:type="dxa"/>
            <w:vAlign w:val="center"/>
          </w:tcPr>
          <w:p w:rsidR="00716EB8" w:rsidRPr="00596053" w:rsidRDefault="00716EB8" w:rsidP="00AB173D">
            <w:pPr>
              <w:jc w:val="center"/>
              <w:rPr>
                <w:b/>
                <w:sz w:val="18"/>
                <w:szCs w:val="24"/>
              </w:rPr>
            </w:pPr>
            <w:r w:rsidRPr="00596053">
              <w:rPr>
                <w:b/>
                <w:sz w:val="18"/>
                <w:szCs w:val="24"/>
              </w:rPr>
              <w:t xml:space="preserve">Паспортные данные </w:t>
            </w:r>
          </w:p>
          <w:p w:rsidR="00716EB8" w:rsidRPr="00596053" w:rsidRDefault="00716EB8" w:rsidP="00AB173D">
            <w:pPr>
              <w:jc w:val="center"/>
              <w:rPr>
                <w:b/>
                <w:sz w:val="18"/>
                <w:szCs w:val="24"/>
              </w:rPr>
            </w:pPr>
            <w:r w:rsidRPr="00596053">
              <w:rPr>
                <w:b/>
                <w:sz w:val="18"/>
                <w:szCs w:val="24"/>
              </w:rPr>
              <w:t>(серия, номер, дата выдачи,</w:t>
            </w:r>
            <w:r w:rsidRPr="00596053">
              <w:rPr>
                <w:b/>
                <w:sz w:val="18"/>
                <w:szCs w:val="24"/>
              </w:rPr>
              <w:br/>
              <w:t>кем выдан)</w:t>
            </w:r>
          </w:p>
        </w:tc>
        <w:tc>
          <w:tcPr>
            <w:tcW w:w="1843" w:type="dxa"/>
            <w:vAlign w:val="center"/>
          </w:tcPr>
          <w:p w:rsidR="00716EB8" w:rsidRPr="00596053" w:rsidRDefault="00716EB8" w:rsidP="00AB173D">
            <w:pPr>
              <w:jc w:val="center"/>
              <w:rPr>
                <w:b/>
                <w:sz w:val="18"/>
                <w:szCs w:val="24"/>
              </w:rPr>
            </w:pPr>
            <w:r w:rsidRPr="00596053">
              <w:rPr>
                <w:b/>
                <w:sz w:val="18"/>
                <w:szCs w:val="24"/>
              </w:rPr>
              <w:t>Мобильный телефон</w:t>
            </w:r>
          </w:p>
        </w:tc>
        <w:tc>
          <w:tcPr>
            <w:tcW w:w="1985" w:type="dxa"/>
            <w:vAlign w:val="center"/>
          </w:tcPr>
          <w:p w:rsidR="00716EB8" w:rsidRPr="00596053" w:rsidRDefault="00716EB8" w:rsidP="00AB173D">
            <w:pPr>
              <w:jc w:val="center"/>
              <w:rPr>
                <w:b/>
                <w:sz w:val="18"/>
                <w:szCs w:val="24"/>
              </w:rPr>
            </w:pPr>
            <w:r w:rsidRPr="00596053">
              <w:rPr>
                <w:b/>
                <w:sz w:val="18"/>
                <w:szCs w:val="24"/>
                <w:lang w:val="en-US"/>
              </w:rPr>
              <w:t>E</w:t>
            </w:r>
            <w:r w:rsidRPr="00596053">
              <w:rPr>
                <w:b/>
                <w:sz w:val="18"/>
                <w:szCs w:val="24"/>
              </w:rPr>
              <w:t>-</w:t>
            </w:r>
            <w:r w:rsidRPr="00596053">
              <w:rPr>
                <w:b/>
                <w:sz w:val="18"/>
                <w:szCs w:val="24"/>
                <w:lang w:val="en-US"/>
              </w:rPr>
              <w:t>mail</w:t>
            </w:r>
          </w:p>
        </w:tc>
        <w:tc>
          <w:tcPr>
            <w:tcW w:w="1986" w:type="dxa"/>
            <w:vAlign w:val="center"/>
          </w:tcPr>
          <w:p w:rsidR="00716EB8" w:rsidRPr="00596053" w:rsidRDefault="00716EB8" w:rsidP="00AB173D">
            <w:pPr>
              <w:jc w:val="center"/>
              <w:rPr>
                <w:b/>
                <w:sz w:val="18"/>
                <w:szCs w:val="24"/>
              </w:rPr>
            </w:pPr>
            <w:r>
              <w:rPr>
                <w:b/>
                <w:sz w:val="18"/>
                <w:szCs w:val="24"/>
              </w:rPr>
              <w:t>Социальные сети</w:t>
            </w:r>
          </w:p>
        </w:tc>
        <w:tc>
          <w:tcPr>
            <w:tcW w:w="1276" w:type="dxa"/>
            <w:vAlign w:val="center"/>
          </w:tcPr>
          <w:p w:rsidR="00716EB8" w:rsidRPr="00596053" w:rsidRDefault="00716EB8" w:rsidP="00AB173D">
            <w:pPr>
              <w:jc w:val="center"/>
              <w:rPr>
                <w:b/>
                <w:sz w:val="18"/>
                <w:szCs w:val="24"/>
              </w:rPr>
            </w:pPr>
            <w:r w:rsidRPr="00596053">
              <w:rPr>
                <w:b/>
                <w:sz w:val="18"/>
                <w:szCs w:val="24"/>
              </w:rPr>
              <w:t>Статус</w:t>
            </w:r>
          </w:p>
          <w:p w:rsidR="00716EB8" w:rsidRPr="00596053" w:rsidRDefault="00716EB8" w:rsidP="00AB173D">
            <w:pPr>
              <w:jc w:val="center"/>
              <w:rPr>
                <w:b/>
                <w:sz w:val="18"/>
                <w:szCs w:val="24"/>
              </w:rPr>
            </w:pPr>
            <w:r w:rsidRPr="00596053">
              <w:rPr>
                <w:b/>
                <w:sz w:val="18"/>
                <w:szCs w:val="24"/>
              </w:rPr>
              <w:t>(участник/ гость)</w:t>
            </w:r>
          </w:p>
        </w:tc>
        <w:tc>
          <w:tcPr>
            <w:tcW w:w="1559" w:type="dxa"/>
            <w:vAlign w:val="center"/>
          </w:tcPr>
          <w:p w:rsidR="00716EB8" w:rsidRPr="00596053" w:rsidRDefault="00716EB8" w:rsidP="00AB173D">
            <w:pPr>
              <w:jc w:val="center"/>
              <w:rPr>
                <w:b/>
                <w:sz w:val="18"/>
                <w:szCs w:val="24"/>
              </w:rPr>
            </w:pPr>
            <w:r w:rsidRPr="00596053">
              <w:rPr>
                <w:b/>
                <w:sz w:val="18"/>
                <w:szCs w:val="24"/>
              </w:rPr>
              <w:t>Согласие на обработку персональных данных</w:t>
            </w:r>
            <w:r w:rsidRPr="00596053">
              <w:rPr>
                <w:b/>
                <w:sz w:val="18"/>
                <w:szCs w:val="24"/>
                <w:vertAlign w:val="superscript"/>
              </w:rPr>
              <w:t>*</w:t>
            </w:r>
          </w:p>
        </w:tc>
      </w:tr>
      <w:tr w:rsidR="00716EB8" w:rsidRPr="007A15C4" w:rsidTr="00A16F0B">
        <w:trPr>
          <w:cantSplit/>
        </w:trPr>
        <w:tc>
          <w:tcPr>
            <w:tcW w:w="568" w:type="dxa"/>
            <w:vAlign w:val="center"/>
          </w:tcPr>
          <w:p w:rsidR="00716EB8" w:rsidRPr="007A15C4" w:rsidRDefault="00716EB8" w:rsidP="006408B6">
            <w:pPr>
              <w:rPr>
                <w:color w:val="808080"/>
                <w:sz w:val="16"/>
                <w:szCs w:val="16"/>
              </w:rPr>
            </w:pPr>
            <w:r w:rsidRPr="007A15C4">
              <w:rPr>
                <w:sz w:val="16"/>
                <w:szCs w:val="16"/>
              </w:rPr>
              <w:t xml:space="preserve">Образец </w:t>
            </w:r>
          </w:p>
        </w:tc>
        <w:tc>
          <w:tcPr>
            <w:tcW w:w="1275" w:type="dxa"/>
            <w:vAlign w:val="center"/>
          </w:tcPr>
          <w:p w:rsidR="00716EB8" w:rsidRPr="007A15C4" w:rsidRDefault="00716EB8">
            <w:pPr>
              <w:rPr>
                <w:color w:val="808080"/>
                <w:sz w:val="16"/>
                <w:szCs w:val="16"/>
              </w:rPr>
            </w:pPr>
            <w:r w:rsidRPr="007A15C4">
              <w:rPr>
                <w:color w:val="808080"/>
                <w:sz w:val="16"/>
                <w:szCs w:val="16"/>
              </w:rPr>
              <w:t xml:space="preserve">Сидоров Иван Петрович </w:t>
            </w:r>
          </w:p>
        </w:tc>
        <w:tc>
          <w:tcPr>
            <w:tcW w:w="1134" w:type="dxa"/>
            <w:vAlign w:val="center"/>
          </w:tcPr>
          <w:p w:rsidR="00716EB8" w:rsidRPr="007A15C4" w:rsidRDefault="00716EB8" w:rsidP="00AB173D">
            <w:pPr>
              <w:jc w:val="center"/>
              <w:rPr>
                <w:color w:val="808080"/>
                <w:sz w:val="16"/>
                <w:szCs w:val="16"/>
              </w:rPr>
            </w:pPr>
            <w:r w:rsidRPr="007A15C4">
              <w:rPr>
                <w:color w:val="808080"/>
                <w:sz w:val="16"/>
                <w:szCs w:val="16"/>
              </w:rPr>
              <w:t>09.09.2001</w:t>
            </w:r>
          </w:p>
        </w:tc>
        <w:tc>
          <w:tcPr>
            <w:tcW w:w="1701" w:type="dxa"/>
            <w:vAlign w:val="center"/>
          </w:tcPr>
          <w:p w:rsidR="00716EB8" w:rsidRPr="007A15C4" w:rsidRDefault="00716EB8" w:rsidP="00AB173D">
            <w:pPr>
              <w:rPr>
                <w:color w:val="808080"/>
                <w:sz w:val="16"/>
                <w:szCs w:val="16"/>
              </w:rPr>
            </w:pPr>
            <w:r w:rsidRPr="007A15C4">
              <w:rPr>
                <w:color w:val="808080"/>
                <w:sz w:val="16"/>
                <w:szCs w:val="16"/>
              </w:rPr>
              <w:t>127000, Москва,</w:t>
            </w:r>
          </w:p>
          <w:p w:rsidR="00716EB8" w:rsidRPr="007A15C4" w:rsidRDefault="00716EB8" w:rsidP="00AB173D">
            <w:pPr>
              <w:rPr>
                <w:color w:val="808080"/>
                <w:sz w:val="16"/>
                <w:szCs w:val="16"/>
              </w:rPr>
            </w:pPr>
            <w:r w:rsidRPr="007A15C4">
              <w:rPr>
                <w:color w:val="808080"/>
                <w:sz w:val="16"/>
                <w:szCs w:val="16"/>
              </w:rPr>
              <w:t>ул. Восточная, д. 6, кв. 29</w:t>
            </w:r>
          </w:p>
        </w:tc>
        <w:tc>
          <w:tcPr>
            <w:tcW w:w="2126" w:type="dxa"/>
            <w:vAlign w:val="center"/>
          </w:tcPr>
          <w:p w:rsidR="00716EB8" w:rsidRPr="007A15C4" w:rsidRDefault="00716EB8" w:rsidP="00AB173D">
            <w:pPr>
              <w:rPr>
                <w:color w:val="808080"/>
                <w:sz w:val="16"/>
                <w:szCs w:val="16"/>
              </w:rPr>
            </w:pPr>
            <w:r w:rsidRPr="007A15C4">
              <w:rPr>
                <w:color w:val="808080"/>
                <w:sz w:val="16"/>
                <w:szCs w:val="16"/>
              </w:rPr>
              <w:t>57 10 895656</w:t>
            </w:r>
          </w:p>
          <w:p w:rsidR="00716EB8" w:rsidRPr="007A15C4" w:rsidRDefault="00716EB8" w:rsidP="00AB173D">
            <w:pPr>
              <w:rPr>
                <w:color w:val="808080"/>
                <w:sz w:val="16"/>
                <w:szCs w:val="16"/>
              </w:rPr>
            </w:pPr>
            <w:r w:rsidRPr="007A15C4">
              <w:rPr>
                <w:color w:val="808080"/>
                <w:sz w:val="16"/>
                <w:szCs w:val="16"/>
              </w:rPr>
              <w:t>выдан 30.08.2015 УФМС России по г. Уфа</w:t>
            </w:r>
          </w:p>
        </w:tc>
        <w:tc>
          <w:tcPr>
            <w:tcW w:w="1843" w:type="dxa"/>
            <w:vAlign w:val="center"/>
          </w:tcPr>
          <w:p w:rsidR="00716EB8" w:rsidRPr="007A15C4" w:rsidRDefault="00716EB8" w:rsidP="00AB173D">
            <w:pPr>
              <w:jc w:val="center"/>
              <w:rPr>
                <w:color w:val="808080"/>
                <w:sz w:val="16"/>
                <w:szCs w:val="16"/>
              </w:rPr>
            </w:pPr>
            <w:r w:rsidRPr="007A15C4">
              <w:rPr>
                <w:color w:val="808080"/>
                <w:sz w:val="16"/>
                <w:szCs w:val="16"/>
              </w:rPr>
              <w:t>8 ХХХ ХХХ ХХ ХХ</w:t>
            </w:r>
          </w:p>
        </w:tc>
        <w:tc>
          <w:tcPr>
            <w:tcW w:w="1985" w:type="dxa"/>
            <w:vAlign w:val="center"/>
          </w:tcPr>
          <w:p w:rsidR="00716EB8" w:rsidRPr="007A15C4" w:rsidRDefault="00716EB8" w:rsidP="00AB173D">
            <w:pPr>
              <w:jc w:val="center"/>
              <w:rPr>
                <w:color w:val="808080"/>
                <w:sz w:val="16"/>
                <w:szCs w:val="16"/>
                <w:lang w:val="en-US"/>
              </w:rPr>
            </w:pPr>
            <w:r w:rsidRPr="007A15C4">
              <w:rPr>
                <w:color w:val="808080"/>
                <w:sz w:val="16"/>
                <w:szCs w:val="16"/>
                <w:lang w:val="en-US"/>
              </w:rPr>
              <w:t>a</w:t>
            </w:r>
            <w:r>
              <w:rPr>
                <w:color w:val="808080"/>
                <w:sz w:val="16"/>
                <w:szCs w:val="16"/>
                <w:lang w:val="en-US"/>
              </w:rPr>
              <w:t>dres</w:t>
            </w:r>
            <w:r w:rsidRPr="007A15C4">
              <w:rPr>
                <w:color w:val="808080"/>
                <w:sz w:val="16"/>
                <w:szCs w:val="16"/>
                <w:lang w:val="en-US"/>
              </w:rPr>
              <w:t>@mail.ru</w:t>
            </w:r>
          </w:p>
        </w:tc>
        <w:tc>
          <w:tcPr>
            <w:tcW w:w="1986" w:type="dxa"/>
            <w:vAlign w:val="center"/>
          </w:tcPr>
          <w:p w:rsidR="00716EB8" w:rsidRDefault="00716EB8" w:rsidP="00FE2396">
            <w:pPr>
              <w:jc w:val="center"/>
              <w:rPr>
                <w:color w:val="808080"/>
                <w:sz w:val="16"/>
                <w:szCs w:val="16"/>
              </w:rPr>
            </w:pPr>
            <w:r>
              <w:rPr>
                <w:color w:val="808080"/>
                <w:sz w:val="16"/>
                <w:szCs w:val="16"/>
              </w:rPr>
              <w:t xml:space="preserve">адресстраницы </w:t>
            </w:r>
          </w:p>
          <w:p w:rsidR="00716EB8" w:rsidRPr="00FE2396" w:rsidRDefault="00716EB8" w:rsidP="00FE2396">
            <w:pPr>
              <w:jc w:val="center"/>
              <w:rPr>
                <w:color w:val="808080"/>
                <w:sz w:val="16"/>
                <w:szCs w:val="16"/>
                <w:lang w:val="en-US"/>
              </w:rPr>
            </w:pPr>
            <w:r>
              <w:rPr>
                <w:color w:val="808080"/>
                <w:sz w:val="16"/>
                <w:szCs w:val="16"/>
              </w:rPr>
              <w:t xml:space="preserve">в ВК или </w:t>
            </w:r>
            <w:r>
              <w:rPr>
                <w:color w:val="808080"/>
                <w:sz w:val="16"/>
                <w:szCs w:val="16"/>
                <w:lang w:val="en-US"/>
              </w:rPr>
              <w:t>FB</w:t>
            </w:r>
          </w:p>
        </w:tc>
        <w:tc>
          <w:tcPr>
            <w:tcW w:w="1276" w:type="dxa"/>
            <w:vAlign w:val="center"/>
          </w:tcPr>
          <w:p w:rsidR="00716EB8" w:rsidRPr="007A15C4" w:rsidRDefault="00716EB8" w:rsidP="00AB173D">
            <w:pPr>
              <w:jc w:val="center"/>
              <w:rPr>
                <w:color w:val="808080"/>
                <w:sz w:val="16"/>
                <w:szCs w:val="16"/>
              </w:rPr>
            </w:pPr>
            <w:r w:rsidRPr="007A15C4">
              <w:rPr>
                <w:color w:val="808080"/>
                <w:sz w:val="16"/>
                <w:szCs w:val="16"/>
              </w:rPr>
              <w:t>участник</w:t>
            </w:r>
          </w:p>
        </w:tc>
        <w:tc>
          <w:tcPr>
            <w:tcW w:w="1559" w:type="dxa"/>
            <w:vAlign w:val="center"/>
          </w:tcPr>
          <w:p w:rsidR="00716EB8" w:rsidRPr="007A15C4" w:rsidRDefault="00716EB8" w:rsidP="00AB173D">
            <w:pPr>
              <w:jc w:val="center"/>
              <w:rPr>
                <w:color w:val="808080"/>
                <w:sz w:val="16"/>
                <w:szCs w:val="16"/>
              </w:rPr>
            </w:pPr>
            <w:r w:rsidRPr="007A15C4">
              <w:rPr>
                <w:color w:val="808080"/>
                <w:sz w:val="16"/>
                <w:szCs w:val="16"/>
              </w:rPr>
              <w:t>Подпись, как в паспорте</w:t>
            </w:r>
          </w:p>
        </w:tc>
      </w:tr>
      <w:tr w:rsidR="00716EB8" w:rsidRPr="00E066A7" w:rsidTr="00A16F0B">
        <w:trPr>
          <w:cantSplit/>
          <w:trHeight w:val="241"/>
        </w:trPr>
        <w:tc>
          <w:tcPr>
            <w:tcW w:w="568" w:type="dxa"/>
            <w:vAlign w:val="center"/>
          </w:tcPr>
          <w:p w:rsidR="00716EB8" w:rsidRPr="00E066A7" w:rsidRDefault="00716EB8" w:rsidP="006408B6">
            <w:pPr>
              <w:numPr>
                <w:ilvl w:val="0"/>
                <w:numId w:val="12"/>
              </w:numPr>
              <w:ind w:left="34" w:firstLine="0"/>
            </w:pPr>
          </w:p>
        </w:tc>
        <w:tc>
          <w:tcPr>
            <w:tcW w:w="1275" w:type="dxa"/>
            <w:vAlign w:val="center"/>
          </w:tcPr>
          <w:p w:rsidR="00716EB8" w:rsidRPr="00E066A7" w:rsidRDefault="00716EB8" w:rsidP="006E3A33"/>
        </w:tc>
        <w:tc>
          <w:tcPr>
            <w:tcW w:w="1134" w:type="dxa"/>
            <w:vAlign w:val="center"/>
          </w:tcPr>
          <w:p w:rsidR="00716EB8" w:rsidRPr="00E066A7" w:rsidRDefault="00716EB8" w:rsidP="00AB173D">
            <w:pPr>
              <w:jc w:val="center"/>
            </w:pPr>
          </w:p>
        </w:tc>
        <w:tc>
          <w:tcPr>
            <w:tcW w:w="1701" w:type="dxa"/>
            <w:vAlign w:val="center"/>
          </w:tcPr>
          <w:p w:rsidR="00716EB8" w:rsidRPr="00E066A7" w:rsidRDefault="00716EB8" w:rsidP="00AB173D"/>
        </w:tc>
        <w:tc>
          <w:tcPr>
            <w:tcW w:w="2126" w:type="dxa"/>
            <w:vAlign w:val="center"/>
          </w:tcPr>
          <w:p w:rsidR="00716EB8" w:rsidRPr="00E066A7" w:rsidRDefault="00716EB8" w:rsidP="00AB173D"/>
        </w:tc>
        <w:tc>
          <w:tcPr>
            <w:tcW w:w="1843" w:type="dxa"/>
            <w:vAlign w:val="center"/>
          </w:tcPr>
          <w:p w:rsidR="00716EB8" w:rsidRPr="00E066A7" w:rsidRDefault="00716EB8" w:rsidP="00AB173D">
            <w:pPr>
              <w:jc w:val="center"/>
            </w:pPr>
          </w:p>
        </w:tc>
        <w:tc>
          <w:tcPr>
            <w:tcW w:w="1985" w:type="dxa"/>
            <w:vAlign w:val="center"/>
          </w:tcPr>
          <w:p w:rsidR="00716EB8" w:rsidRPr="00E066A7" w:rsidRDefault="00716EB8" w:rsidP="00AB173D">
            <w:pPr>
              <w:jc w:val="center"/>
            </w:pPr>
          </w:p>
        </w:tc>
        <w:tc>
          <w:tcPr>
            <w:tcW w:w="1986" w:type="dxa"/>
            <w:vAlign w:val="center"/>
          </w:tcPr>
          <w:p w:rsidR="00716EB8" w:rsidRPr="00E066A7" w:rsidRDefault="00716EB8" w:rsidP="00AB173D">
            <w:pPr>
              <w:jc w:val="center"/>
            </w:pPr>
          </w:p>
        </w:tc>
        <w:tc>
          <w:tcPr>
            <w:tcW w:w="1276" w:type="dxa"/>
            <w:vAlign w:val="center"/>
          </w:tcPr>
          <w:p w:rsidR="00716EB8" w:rsidRPr="00E066A7" w:rsidRDefault="00716EB8" w:rsidP="00AB173D">
            <w:pPr>
              <w:jc w:val="center"/>
            </w:pPr>
          </w:p>
        </w:tc>
        <w:tc>
          <w:tcPr>
            <w:tcW w:w="1559" w:type="dxa"/>
            <w:vAlign w:val="center"/>
          </w:tcPr>
          <w:p w:rsidR="00716EB8" w:rsidRPr="00E066A7" w:rsidRDefault="00716EB8" w:rsidP="00AB173D">
            <w:pPr>
              <w:jc w:val="center"/>
            </w:pPr>
          </w:p>
        </w:tc>
      </w:tr>
      <w:tr w:rsidR="00716EB8" w:rsidRPr="00E066A7" w:rsidTr="00A16F0B">
        <w:trPr>
          <w:cantSplit/>
        </w:trPr>
        <w:tc>
          <w:tcPr>
            <w:tcW w:w="568" w:type="dxa"/>
            <w:vAlign w:val="center"/>
          </w:tcPr>
          <w:p w:rsidR="00716EB8" w:rsidRPr="00E066A7" w:rsidRDefault="00716EB8" w:rsidP="006408B6">
            <w:pPr>
              <w:numPr>
                <w:ilvl w:val="0"/>
                <w:numId w:val="12"/>
              </w:numPr>
              <w:ind w:left="34" w:firstLine="0"/>
            </w:pPr>
          </w:p>
        </w:tc>
        <w:tc>
          <w:tcPr>
            <w:tcW w:w="1275" w:type="dxa"/>
            <w:vAlign w:val="center"/>
          </w:tcPr>
          <w:p w:rsidR="00716EB8" w:rsidRDefault="00716EB8" w:rsidP="00AB173D">
            <w:r>
              <w:t>и т.д.</w:t>
            </w:r>
          </w:p>
        </w:tc>
        <w:tc>
          <w:tcPr>
            <w:tcW w:w="1134" w:type="dxa"/>
            <w:vAlign w:val="center"/>
          </w:tcPr>
          <w:p w:rsidR="00716EB8" w:rsidRPr="00E066A7" w:rsidRDefault="00716EB8" w:rsidP="00AB173D">
            <w:pPr>
              <w:jc w:val="center"/>
            </w:pPr>
          </w:p>
        </w:tc>
        <w:tc>
          <w:tcPr>
            <w:tcW w:w="1701" w:type="dxa"/>
            <w:vAlign w:val="center"/>
          </w:tcPr>
          <w:p w:rsidR="00716EB8" w:rsidRPr="00E066A7" w:rsidRDefault="00716EB8" w:rsidP="00AB173D"/>
        </w:tc>
        <w:tc>
          <w:tcPr>
            <w:tcW w:w="2126" w:type="dxa"/>
            <w:vAlign w:val="center"/>
          </w:tcPr>
          <w:p w:rsidR="00716EB8" w:rsidRPr="00E066A7" w:rsidRDefault="00716EB8" w:rsidP="00AB173D"/>
        </w:tc>
        <w:tc>
          <w:tcPr>
            <w:tcW w:w="1843" w:type="dxa"/>
            <w:vAlign w:val="center"/>
          </w:tcPr>
          <w:p w:rsidR="00716EB8" w:rsidRPr="00E066A7" w:rsidRDefault="00716EB8" w:rsidP="00AB173D">
            <w:pPr>
              <w:jc w:val="center"/>
            </w:pPr>
          </w:p>
        </w:tc>
        <w:tc>
          <w:tcPr>
            <w:tcW w:w="1985" w:type="dxa"/>
            <w:vAlign w:val="center"/>
          </w:tcPr>
          <w:p w:rsidR="00716EB8" w:rsidRPr="00E066A7" w:rsidRDefault="00716EB8" w:rsidP="00AB173D">
            <w:pPr>
              <w:jc w:val="center"/>
            </w:pPr>
          </w:p>
        </w:tc>
        <w:tc>
          <w:tcPr>
            <w:tcW w:w="1986" w:type="dxa"/>
            <w:vAlign w:val="center"/>
          </w:tcPr>
          <w:p w:rsidR="00716EB8" w:rsidRPr="00E066A7" w:rsidRDefault="00716EB8" w:rsidP="00AB173D">
            <w:pPr>
              <w:jc w:val="center"/>
            </w:pPr>
          </w:p>
        </w:tc>
        <w:tc>
          <w:tcPr>
            <w:tcW w:w="1276" w:type="dxa"/>
            <w:vAlign w:val="center"/>
          </w:tcPr>
          <w:p w:rsidR="00716EB8" w:rsidRPr="00E066A7" w:rsidRDefault="00716EB8" w:rsidP="00AB173D">
            <w:pPr>
              <w:jc w:val="center"/>
            </w:pPr>
          </w:p>
        </w:tc>
        <w:tc>
          <w:tcPr>
            <w:tcW w:w="1559" w:type="dxa"/>
            <w:vAlign w:val="center"/>
          </w:tcPr>
          <w:p w:rsidR="00716EB8" w:rsidRPr="00E066A7" w:rsidRDefault="00716EB8" w:rsidP="00AB173D">
            <w:pPr>
              <w:jc w:val="center"/>
            </w:pPr>
          </w:p>
        </w:tc>
      </w:tr>
    </w:tbl>
    <w:p w:rsidR="00716EB8" w:rsidRDefault="00716EB8" w:rsidP="009C7A2B">
      <w:pPr>
        <w:rPr>
          <w:b/>
          <w:sz w:val="26"/>
          <w:szCs w:val="26"/>
        </w:rPr>
      </w:pPr>
    </w:p>
    <w:tbl>
      <w:tblPr>
        <w:tblW w:w="15451" w:type="dxa"/>
        <w:tblInd w:w="-34" w:type="dxa"/>
        <w:tblLook w:val="00A0"/>
      </w:tblPr>
      <w:tblGrid>
        <w:gridCol w:w="5598"/>
        <w:gridCol w:w="3119"/>
        <w:gridCol w:w="6734"/>
      </w:tblGrid>
      <w:tr w:rsidR="00716EB8" w:rsidRPr="00D213EE" w:rsidTr="00A16F0B">
        <w:trPr>
          <w:trHeight w:val="1120"/>
        </w:trPr>
        <w:tc>
          <w:tcPr>
            <w:tcW w:w="15451" w:type="dxa"/>
            <w:gridSpan w:val="3"/>
            <w:vAlign w:val="center"/>
          </w:tcPr>
          <w:p w:rsidR="00716EB8" w:rsidRPr="009C7A2B" w:rsidRDefault="00716EB8" w:rsidP="00AB173D">
            <w:pPr>
              <w:pStyle w:val="NormalWeb"/>
              <w:shd w:val="clear" w:color="auto" w:fill="FFFFFF"/>
              <w:spacing w:before="0" w:beforeAutospacing="0" w:after="0" w:afterAutospacing="0"/>
              <w:jc w:val="both"/>
              <w:rPr>
                <w:color w:val="000000"/>
                <w:sz w:val="16"/>
                <w:szCs w:val="23"/>
              </w:rPr>
            </w:pPr>
            <w:r w:rsidRPr="009C7A2B">
              <w:rPr>
                <w:color w:val="000000"/>
                <w:sz w:val="16"/>
                <w:szCs w:val="23"/>
              </w:rPr>
              <w:t>* –  В соответствии с п. 4 ст. 9 Федерального закона «О персональных данных» от 27.07.2006 года № 152-ФЗ, я даю согласие на обработку (в том числе</w:t>
            </w:r>
            <w:r w:rsidRPr="009C7A2B">
              <w:rPr>
                <w:rStyle w:val="apple-converted-space"/>
                <w:color w:val="000000"/>
                <w:sz w:val="16"/>
                <w:szCs w:val="23"/>
              </w:rPr>
              <w:t> </w:t>
            </w:r>
            <w:r w:rsidRPr="009C7A2B">
              <w:rPr>
                <w:color w:val="000000"/>
                <w:sz w:val="16"/>
                <w:szCs w:val="23"/>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(Ф.И.О., профессиональный опыт, место учебы, специальность обучения, дата рождения, контактный мобильный телефон, почтовыйадрес, адрес регистрации, адрес страницы в социальных сетях, адрес электронной почты, членство в общественных молодежных организациях), т.е. на совершение действий, предусмотренных Федеральным законом «О персональных данных» от 27.07.2006 года № 152-ФЗ, Общероссийской общественной организацией «Российский Союз Молодежи», а так же иными уполномоченными лицами вышеуказанного юридического лица, с которыми заключен</w:t>
            </w:r>
            <w:bookmarkStart w:id="0" w:name="_GoBack"/>
            <w:bookmarkEnd w:id="0"/>
            <w:r w:rsidRPr="009C7A2B">
              <w:rPr>
                <w:color w:val="000000"/>
                <w:sz w:val="16"/>
                <w:szCs w:val="23"/>
              </w:rPr>
              <w:t xml:space="preserve"> договор на оказание услуг, либо иные договоры, связанные с участием впрограммах, проектах и мероприятиях. Я извещен, что согласие на обработку персональных данных может быть отозвано мною на основании письменного заявления, в любое время.</w:t>
            </w:r>
          </w:p>
          <w:p w:rsidR="00716EB8" w:rsidRDefault="00716EB8" w:rsidP="00AB173D">
            <w:pPr>
              <w:pStyle w:val="NormalWeb"/>
              <w:shd w:val="clear" w:color="auto" w:fill="FFFFFF"/>
              <w:spacing w:before="0" w:beforeAutospacing="0" w:after="0" w:afterAutospacing="0"/>
              <w:rPr>
                <w:color w:val="000000"/>
                <w:sz w:val="20"/>
                <w:szCs w:val="23"/>
              </w:rPr>
            </w:pPr>
          </w:p>
          <w:p w:rsidR="00716EB8" w:rsidRPr="00393D37" w:rsidRDefault="00716EB8" w:rsidP="00AB173D">
            <w:pPr>
              <w:pStyle w:val="NormalWeb"/>
              <w:shd w:val="clear" w:color="auto" w:fill="FFFFFF"/>
              <w:spacing w:before="0" w:beforeAutospacing="0" w:after="0" w:afterAutospacing="0"/>
              <w:rPr>
                <w:color w:val="000000"/>
                <w:sz w:val="20"/>
                <w:szCs w:val="23"/>
              </w:rPr>
            </w:pPr>
          </w:p>
        </w:tc>
      </w:tr>
      <w:tr w:rsidR="00716EB8" w:rsidRPr="00D213EE" w:rsidTr="00A16F0B">
        <w:tc>
          <w:tcPr>
            <w:tcW w:w="5598" w:type="dxa"/>
          </w:tcPr>
          <w:p w:rsidR="00716EB8" w:rsidRPr="007E384D" w:rsidRDefault="00716EB8">
            <w:pPr>
              <w:rPr>
                <w:sz w:val="24"/>
                <w:szCs w:val="26"/>
              </w:rPr>
            </w:pPr>
            <w:r>
              <w:rPr>
                <w:sz w:val="24"/>
                <w:szCs w:val="26"/>
              </w:rPr>
              <w:t>Дата ____________________________</w:t>
            </w:r>
          </w:p>
        </w:tc>
        <w:tc>
          <w:tcPr>
            <w:tcW w:w="3119" w:type="dxa"/>
          </w:tcPr>
          <w:p w:rsidR="00716EB8" w:rsidRPr="00393D37" w:rsidRDefault="00716EB8" w:rsidP="00AB173D">
            <w:pPr>
              <w:jc w:val="center"/>
              <w:rPr>
                <w:sz w:val="24"/>
                <w:szCs w:val="26"/>
              </w:rPr>
            </w:pPr>
          </w:p>
        </w:tc>
        <w:tc>
          <w:tcPr>
            <w:tcW w:w="6734" w:type="dxa"/>
          </w:tcPr>
          <w:p w:rsidR="00716EB8" w:rsidRPr="00D078FC" w:rsidRDefault="00716EB8" w:rsidP="00AB173D">
            <w:pPr>
              <w:rPr>
                <w:sz w:val="24"/>
                <w:szCs w:val="26"/>
              </w:rPr>
            </w:pPr>
            <w:r w:rsidRPr="00D078FC">
              <w:rPr>
                <w:sz w:val="24"/>
                <w:szCs w:val="26"/>
              </w:rPr>
              <w:t>Подпись __________________________</w:t>
            </w:r>
          </w:p>
        </w:tc>
      </w:tr>
    </w:tbl>
    <w:p w:rsidR="00716EB8" w:rsidRDefault="00716EB8" w:rsidP="00B758D9">
      <w:pPr>
        <w:ind w:left="180"/>
        <w:rPr>
          <w:b/>
          <w:sz w:val="26"/>
          <w:szCs w:val="26"/>
        </w:rPr>
      </w:pPr>
    </w:p>
    <w:p w:rsidR="00716EB8" w:rsidRDefault="00716EB8" w:rsidP="00B758D9">
      <w:pPr>
        <w:pStyle w:val="Title"/>
        <w:jc w:val="left"/>
        <w:rPr>
          <w:b/>
          <w:sz w:val="26"/>
          <w:szCs w:val="26"/>
        </w:rPr>
      </w:pPr>
    </w:p>
    <w:p w:rsidR="00716EB8" w:rsidRDefault="00716EB8" w:rsidP="003B0A45">
      <w:pPr>
        <w:contextualSpacing/>
      </w:pPr>
    </w:p>
    <w:sectPr w:rsidR="00716EB8" w:rsidSect="006E3A33">
      <w:headerReference w:type="even" r:id="rId7"/>
      <w:footerReference w:type="default" r:id="rId8"/>
      <w:footerReference w:type="first" r:id="rId9"/>
      <w:pgSz w:w="16838" w:h="11906" w:orient="landscape"/>
      <w:pgMar w:top="426" w:right="1134"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EB8" w:rsidRDefault="00716EB8">
      <w:r>
        <w:separator/>
      </w:r>
    </w:p>
  </w:endnote>
  <w:endnote w:type="continuationSeparator" w:id="1">
    <w:p w:rsidR="00716EB8" w:rsidRDefault="00716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EB8" w:rsidRDefault="00716E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EB8" w:rsidRDefault="00716E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EB8" w:rsidRDefault="00716EB8">
      <w:r>
        <w:separator/>
      </w:r>
    </w:p>
  </w:footnote>
  <w:footnote w:type="continuationSeparator" w:id="1">
    <w:p w:rsidR="00716EB8" w:rsidRDefault="00716E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EB8" w:rsidRDefault="00716EB8" w:rsidP="00FE6E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6EB8" w:rsidRDefault="00716EB8">
    <w:pPr>
      <w:pStyle w:val="Header"/>
    </w:pPr>
  </w:p>
  <w:p w:rsidR="00716EB8" w:rsidRDefault="00716E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25FD4"/>
    <w:multiLevelType w:val="multilevel"/>
    <w:tmpl w:val="44D4DCB2"/>
    <w:lvl w:ilvl="0">
      <w:start w:val="6"/>
      <w:numFmt w:val="decimal"/>
      <w:lvlText w:val="%1."/>
      <w:lvlJc w:val="left"/>
      <w:pPr>
        <w:ind w:left="450" w:hanging="450"/>
      </w:pPr>
      <w:rPr>
        <w:rFonts w:cs="Times New Roman" w:hint="default"/>
      </w:rPr>
    </w:lvl>
    <w:lvl w:ilvl="1">
      <w:start w:val="7"/>
      <w:numFmt w:val="decimal"/>
      <w:suff w:val="space"/>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1A6A0789"/>
    <w:multiLevelType w:val="multilevel"/>
    <w:tmpl w:val="6C72EED6"/>
    <w:lvl w:ilvl="0">
      <w:start w:val="4"/>
      <w:numFmt w:val="decimal"/>
      <w:lvlText w:val="%1."/>
      <w:lvlJc w:val="left"/>
      <w:pPr>
        <w:ind w:left="450" w:hanging="450"/>
      </w:pPr>
      <w:rPr>
        <w:rFonts w:cs="Times New Roman" w:hint="default"/>
      </w:rPr>
    </w:lvl>
    <w:lvl w:ilvl="1">
      <w:start w:val="1"/>
      <w:numFmt w:val="decimal"/>
      <w:suff w:val="space"/>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30D6490D"/>
    <w:multiLevelType w:val="multilevel"/>
    <w:tmpl w:val="0F0CBF8C"/>
    <w:lvl w:ilvl="0">
      <w:start w:val="6"/>
      <w:numFmt w:val="decimal"/>
      <w:lvlText w:val="%1."/>
      <w:lvlJc w:val="left"/>
      <w:pPr>
        <w:ind w:left="450" w:hanging="450"/>
      </w:pPr>
      <w:rPr>
        <w:rFonts w:cs="Times New Roman" w:hint="default"/>
      </w:rPr>
    </w:lvl>
    <w:lvl w:ilvl="1">
      <w:start w:val="1"/>
      <w:numFmt w:val="decimal"/>
      <w:suff w:val="space"/>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nsid w:val="3C152758"/>
    <w:multiLevelType w:val="multilevel"/>
    <w:tmpl w:val="37648240"/>
    <w:lvl w:ilvl="0">
      <w:start w:val="9"/>
      <w:numFmt w:val="decimal"/>
      <w:lvlText w:val="%1."/>
      <w:lvlJc w:val="left"/>
      <w:pPr>
        <w:ind w:left="450" w:hanging="450"/>
      </w:pPr>
      <w:rPr>
        <w:rFonts w:cs="Times New Roman" w:hint="default"/>
      </w:rPr>
    </w:lvl>
    <w:lvl w:ilvl="1">
      <w:start w:val="1"/>
      <w:numFmt w:val="decimal"/>
      <w:suff w:val="space"/>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45E3534B"/>
    <w:multiLevelType w:val="hybridMultilevel"/>
    <w:tmpl w:val="C4DA77D6"/>
    <w:lvl w:ilvl="0" w:tplc="EDEAAE3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1D64744"/>
    <w:multiLevelType w:val="multilevel"/>
    <w:tmpl w:val="1CE6FA04"/>
    <w:lvl w:ilvl="0">
      <w:start w:val="1"/>
      <w:numFmt w:val="decimal"/>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52571FAB"/>
    <w:multiLevelType w:val="multilevel"/>
    <w:tmpl w:val="7A7C7AAA"/>
    <w:lvl w:ilvl="0">
      <w:start w:val="7"/>
      <w:numFmt w:val="decimal"/>
      <w:lvlText w:val="%1."/>
      <w:lvlJc w:val="left"/>
      <w:pPr>
        <w:ind w:left="450" w:hanging="450"/>
      </w:pPr>
      <w:rPr>
        <w:rFonts w:cs="Times New Roman" w:hint="default"/>
      </w:rPr>
    </w:lvl>
    <w:lvl w:ilvl="1">
      <w:start w:val="1"/>
      <w:numFmt w:val="decimal"/>
      <w:suff w:val="space"/>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58E1087D"/>
    <w:multiLevelType w:val="multilevel"/>
    <w:tmpl w:val="82A42DFE"/>
    <w:lvl w:ilvl="0">
      <w:start w:val="4"/>
      <w:numFmt w:val="decimal"/>
      <w:lvlText w:val="%1."/>
      <w:lvlJc w:val="left"/>
      <w:pPr>
        <w:ind w:left="450" w:hanging="450"/>
      </w:pPr>
      <w:rPr>
        <w:rFonts w:cs="Times New Roman" w:hint="default"/>
      </w:rPr>
    </w:lvl>
    <w:lvl w:ilvl="1">
      <w:start w:val="1"/>
      <w:numFmt w:val="decimal"/>
      <w:suff w:val="space"/>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5FAF7D59"/>
    <w:multiLevelType w:val="multilevel"/>
    <w:tmpl w:val="E2A20F6C"/>
    <w:lvl w:ilvl="0">
      <w:start w:val="8"/>
      <w:numFmt w:val="decimal"/>
      <w:lvlText w:val="%1."/>
      <w:lvlJc w:val="left"/>
      <w:pPr>
        <w:ind w:left="450" w:hanging="450"/>
      </w:pPr>
      <w:rPr>
        <w:rFonts w:cs="Times New Roman" w:hint="default"/>
      </w:rPr>
    </w:lvl>
    <w:lvl w:ilvl="1">
      <w:start w:val="1"/>
      <w:numFmt w:val="decimal"/>
      <w:suff w:val="space"/>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9">
    <w:nsid w:val="6A6915FE"/>
    <w:multiLevelType w:val="multilevel"/>
    <w:tmpl w:val="8D86DB5A"/>
    <w:lvl w:ilvl="0">
      <w:start w:val="5"/>
      <w:numFmt w:val="decimal"/>
      <w:lvlText w:val="%1."/>
      <w:lvlJc w:val="left"/>
      <w:pPr>
        <w:ind w:left="450" w:hanging="450"/>
      </w:pPr>
      <w:rPr>
        <w:rFonts w:cs="Times New Roman" w:hint="default"/>
      </w:rPr>
    </w:lvl>
    <w:lvl w:ilvl="1">
      <w:start w:val="1"/>
      <w:numFmt w:val="decimal"/>
      <w:suff w:val="space"/>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6F707864"/>
    <w:multiLevelType w:val="multilevel"/>
    <w:tmpl w:val="CDA81B8C"/>
    <w:lvl w:ilvl="0">
      <w:start w:val="2"/>
      <w:numFmt w:val="decimal"/>
      <w:lvlText w:val="%1."/>
      <w:lvlJc w:val="left"/>
      <w:pPr>
        <w:ind w:left="450" w:hanging="450"/>
      </w:pPr>
      <w:rPr>
        <w:rFonts w:cs="Times New Roman" w:hint="default"/>
      </w:rPr>
    </w:lvl>
    <w:lvl w:ilvl="1">
      <w:start w:val="1"/>
      <w:numFmt w:val="decimal"/>
      <w:suff w:val="space"/>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1">
    <w:nsid w:val="71094485"/>
    <w:multiLevelType w:val="hybridMultilevel"/>
    <w:tmpl w:val="3C2842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0"/>
  </w:num>
  <w:num w:numId="4">
    <w:abstractNumId w:val="1"/>
  </w:num>
  <w:num w:numId="5">
    <w:abstractNumId w:val="9"/>
  </w:num>
  <w:num w:numId="6">
    <w:abstractNumId w:val="2"/>
  </w:num>
  <w:num w:numId="7">
    <w:abstractNumId w:val="0"/>
  </w:num>
  <w:num w:numId="8">
    <w:abstractNumId w:val="6"/>
  </w:num>
  <w:num w:numId="9">
    <w:abstractNumId w:val="8"/>
  </w:num>
  <w:num w:numId="10">
    <w:abstractNumId w:val="3"/>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26E"/>
    <w:rsid w:val="00000DC5"/>
    <w:rsid w:val="00007BA0"/>
    <w:rsid w:val="00017619"/>
    <w:rsid w:val="000228A9"/>
    <w:rsid w:val="00040910"/>
    <w:rsid w:val="00047371"/>
    <w:rsid w:val="000775ED"/>
    <w:rsid w:val="000B3826"/>
    <w:rsid w:val="001046E7"/>
    <w:rsid w:val="00126729"/>
    <w:rsid w:val="001345BA"/>
    <w:rsid w:val="00150B56"/>
    <w:rsid w:val="00157960"/>
    <w:rsid w:val="00173260"/>
    <w:rsid w:val="00182C22"/>
    <w:rsid w:val="00196C0B"/>
    <w:rsid w:val="001A7FFD"/>
    <w:rsid w:val="001C60B3"/>
    <w:rsid w:val="00241D95"/>
    <w:rsid w:val="00251146"/>
    <w:rsid w:val="002A2790"/>
    <w:rsid w:val="002B3F4E"/>
    <w:rsid w:val="002F1054"/>
    <w:rsid w:val="003076F9"/>
    <w:rsid w:val="00322FBD"/>
    <w:rsid w:val="00371EA8"/>
    <w:rsid w:val="00385EFC"/>
    <w:rsid w:val="003922D4"/>
    <w:rsid w:val="00393D37"/>
    <w:rsid w:val="00396DE8"/>
    <w:rsid w:val="003B0A45"/>
    <w:rsid w:val="003B7625"/>
    <w:rsid w:val="003D184B"/>
    <w:rsid w:val="003D4E5A"/>
    <w:rsid w:val="00417D5A"/>
    <w:rsid w:val="00492A3C"/>
    <w:rsid w:val="004A572A"/>
    <w:rsid w:val="004F7EA9"/>
    <w:rsid w:val="00511EC0"/>
    <w:rsid w:val="00513477"/>
    <w:rsid w:val="00532920"/>
    <w:rsid w:val="0054432B"/>
    <w:rsid w:val="00547FD4"/>
    <w:rsid w:val="0058326E"/>
    <w:rsid w:val="00596053"/>
    <w:rsid w:val="005B7AD4"/>
    <w:rsid w:val="005D4847"/>
    <w:rsid w:val="005F3FF6"/>
    <w:rsid w:val="005F6B27"/>
    <w:rsid w:val="0060657D"/>
    <w:rsid w:val="00616E9A"/>
    <w:rsid w:val="00617A6D"/>
    <w:rsid w:val="00625174"/>
    <w:rsid w:val="006258C6"/>
    <w:rsid w:val="006408B6"/>
    <w:rsid w:val="006523DD"/>
    <w:rsid w:val="00665616"/>
    <w:rsid w:val="00667EAF"/>
    <w:rsid w:val="00673A67"/>
    <w:rsid w:val="006854CA"/>
    <w:rsid w:val="006A7063"/>
    <w:rsid w:val="006C18A3"/>
    <w:rsid w:val="006E10C2"/>
    <w:rsid w:val="006E3A33"/>
    <w:rsid w:val="006E4DBA"/>
    <w:rsid w:val="00716EB8"/>
    <w:rsid w:val="0072069A"/>
    <w:rsid w:val="00723063"/>
    <w:rsid w:val="00751F71"/>
    <w:rsid w:val="007A15C4"/>
    <w:rsid w:val="007B7D1D"/>
    <w:rsid w:val="007D58E8"/>
    <w:rsid w:val="007D68F3"/>
    <w:rsid w:val="007D7B8C"/>
    <w:rsid w:val="007E384D"/>
    <w:rsid w:val="007E737E"/>
    <w:rsid w:val="00801C5D"/>
    <w:rsid w:val="00814248"/>
    <w:rsid w:val="00840B29"/>
    <w:rsid w:val="00850B9D"/>
    <w:rsid w:val="00854DC4"/>
    <w:rsid w:val="0085535A"/>
    <w:rsid w:val="00855E18"/>
    <w:rsid w:val="00864A7A"/>
    <w:rsid w:val="00871533"/>
    <w:rsid w:val="0087565A"/>
    <w:rsid w:val="008E4369"/>
    <w:rsid w:val="00955EA5"/>
    <w:rsid w:val="00957A28"/>
    <w:rsid w:val="00986768"/>
    <w:rsid w:val="009935A8"/>
    <w:rsid w:val="009962AB"/>
    <w:rsid w:val="0099792A"/>
    <w:rsid w:val="009A3907"/>
    <w:rsid w:val="009C3D15"/>
    <w:rsid w:val="009C7A2B"/>
    <w:rsid w:val="009E13DB"/>
    <w:rsid w:val="00A16F0B"/>
    <w:rsid w:val="00A5467B"/>
    <w:rsid w:val="00A57A1D"/>
    <w:rsid w:val="00AB173D"/>
    <w:rsid w:val="00AC33B8"/>
    <w:rsid w:val="00AD1A70"/>
    <w:rsid w:val="00AD648C"/>
    <w:rsid w:val="00AF7B34"/>
    <w:rsid w:val="00B0557E"/>
    <w:rsid w:val="00B13EEA"/>
    <w:rsid w:val="00B16779"/>
    <w:rsid w:val="00B22A29"/>
    <w:rsid w:val="00B60AC0"/>
    <w:rsid w:val="00B666F0"/>
    <w:rsid w:val="00B758D9"/>
    <w:rsid w:val="00B92446"/>
    <w:rsid w:val="00B95024"/>
    <w:rsid w:val="00BA1009"/>
    <w:rsid w:val="00BD3B90"/>
    <w:rsid w:val="00BF004F"/>
    <w:rsid w:val="00BF1200"/>
    <w:rsid w:val="00C230D7"/>
    <w:rsid w:val="00C2368F"/>
    <w:rsid w:val="00C62159"/>
    <w:rsid w:val="00C82C3A"/>
    <w:rsid w:val="00C9174E"/>
    <w:rsid w:val="00CE01E3"/>
    <w:rsid w:val="00CE2EEA"/>
    <w:rsid w:val="00CF5F3C"/>
    <w:rsid w:val="00D078FC"/>
    <w:rsid w:val="00D213EE"/>
    <w:rsid w:val="00D3115B"/>
    <w:rsid w:val="00D479F9"/>
    <w:rsid w:val="00D63BC3"/>
    <w:rsid w:val="00D7317B"/>
    <w:rsid w:val="00D84C07"/>
    <w:rsid w:val="00D92BE2"/>
    <w:rsid w:val="00E066A7"/>
    <w:rsid w:val="00E2421E"/>
    <w:rsid w:val="00E2524C"/>
    <w:rsid w:val="00E25708"/>
    <w:rsid w:val="00E30EDB"/>
    <w:rsid w:val="00E34C01"/>
    <w:rsid w:val="00E80AF6"/>
    <w:rsid w:val="00EB78CD"/>
    <w:rsid w:val="00EC4696"/>
    <w:rsid w:val="00ED48FE"/>
    <w:rsid w:val="00EE3301"/>
    <w:rsid w:val="00EE62FF"/>
    <w:rsid w:val="00F40338"/>
    <w:rsid w:val="00F5575A"/>
    <w:rsid w:val="00F82C35"/>
    <w:rsid w:val="00FB399A"/>
    <w:rsid w:val="00FC3096"/>
    <w:rsid w:val="00FC4B10"/>
    <w:rsid w:val="00FE2396"/>
    <w:rsid w:val="00FE6E76"/>
    <w:rsid w:val="00FF75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F4E"/>
    <w:rPr>
      <w:rFonts w:ascii="Times New Roman" w:eastAsia="Times New Roman" w:hAnsi="Times New Roman"/>
      <w:sz w:val="20"/>
      <w:szCs w:val="20"/>
    </w:rPr>
  </w:style>
  <w:style w:type="paragraph" w:styleId="Heading1">
    <w:name w:val="heading 1"/>
    <w:basedOn w:val="Normal"/>
    <w:next w:val="Normal"/>
    <w:link w:val="Heading1Char"/>
    <w:uiPriority w:val="99"/>
    <w:qFormat/>
    <w:rsid w:val="00B758D9"/>
    <w:pPr>
      <w:keepNext/>
      <w:tabs>
        <w:tab w:val="num" w:pos="0"/>
      </w:tabs>
      <w:ind w:firstLine="851"/>
      <w:jc w:val="both"/>
      <w:outlineLvl w:val="0"/>
    </w:pPr>
    <w:rPr>
      <w:sz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58D9"/>
    <w:rPr>
      <w:rFonts w:ascii="Times New Roman" w:hAnsi="Times New Roman" w:cs="Times New Roman"/>
      <w:sz w:val="20"/>
      <w:szCs w:val="20"/>
      <w:u w:val="single"/>
      <w:lang w:eastAsia="ru-RU"/>
    </w:rPr>
  </w:style>
  <w:style w:type="table" w:styleId="TableGrid">
    <w:name w:val="Table Grid"/>
    <w:basedOn w:val="TableNormal"/>
    <w:uiPriority w:val="99"/>
    <w:rsid w:val="002B3F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B3F4E"/>
    <w:pPr>
      <w:ind w:left="720"/>
      <w:contextualSpacing/>
    </w:pPr>
  </w:style>
  <w:style w:type="paragraph" w:styleId="Subtitle">
    <w:name w:val="Subtitle"/>
    <w:basedOn w:val="Normal"/>
    <w:link w:val="SubtitleChar"/>
    <w:uiPriority w:val="99"/>
    <w:qFormat/>
    <w:rsid w:val="002B3F4E"/>
    <w:pPr>
      <w:jc w:val="center"/>
    </w:pPr>
    <w:rPr>
      <w:b/>
      <w:sz w:val="24"/>
    </w:rPr>
  </w:style>
  <w:style w:type="character" w:customStyle="1" w:styleId="SubtitleChar">
    <w:name w:val="Subtitle Char"/>
    <w:basedOn w:val="DefaultParagraphFont"/>
    <w:link w:val="Subtitle"/>
    <w:uiPriority w:val="99"/>
    <w:locked/>
    <w:rsid w:val="002B3F4E"/>
    <w:rPr>
      <w:rFonts w:ascii="Times New Roman" w:hAnsi="Times New Roman" w:cs="Times New Roman"/>
      <w:b/>
      <w:sz w:val="20"/>
      <w:szCs w:val="20"/>
      <w:lang w:eastAsia="ru-RU"/>
    </w:rPr>
  </w:style>
  <w:style w:type="paragraph" w:styleId="Header">
    <w:name w:val="header"/>
    <w:basedOn w:val="Normal"/>
    <w:link w:val="HeaderChar"/>
    <w:uiPriority w:val="99"/>
    <w:rsid w:val="002B3F4E"/>
    <w:pPr>
      <w:tabs>
        <w:tab w:val="center" w:pos="4677"/>
        <w:tab w:val="right" w:pos="9355"/>
      </w:tabs>
    </w:pPr>
  </w:style>
  <w:style w:type="character" w:customStyle="1" w:styleId="HeaderChar">
    <w:name w:val="Header Char"/>
    <w:basedOn w:val="DefaultParagraphFont"/>
    <w:link w:val="Header"/>
    <w:uiPriority w:val="99"/>
    <w:locked/>
    <w:rsid w:val="002B3F4E"/>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B22A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2A29"/>
    <w:rPr>
      <w:rFonts w:ascii="Tahoma" w:hAnsi="Tahoma" w:cs="Tahoma"/>
      <w:sz w:val="16"/>
      <w:szCs w:val="16"/>
      <w:lang w:eastAsia="ru-RU"/>
    </w:rPr>
  </w:style>
  <w:style w:type="paragraph" w:styleId="Title">
    <w:name w:val="Title"/>
    <w:basedOn w:val="Normal"/>
    <w:link w:val="TitleChar"/>
    <w:uiPriority w:val="99"/>
    <w:qFormat/>
    <w:rsid w:val="00B758D9"/>
    <w:pPr>
      <w:jc w:val="center"/>
    </w:pPr>
    <w:rPr>
      <w:sz w:val="28"/>
    </w:rPr>
  </w:style>
  <w:style w:type="character" w:customStyle="1" w:styleId="TitleChar">
    <w:name w:val="Title Char"/>
    <w:basedOn w:val="DefaultParagraphFont"/>
    <w:link w:val="Title"/>
    <w:uiPriority w:val="99"/>
    <w:locked/>
    <w:rsid w:val="00B758D9"/>
    <w:rPr>
      <w:rFonts w:ascii="Times New Roman" w:hAnsi="Times New Roman" w:cs="Times New Roman"/>
      <w:sz w:val="20"/>
      <w:szCs w:val="20"/>
      <w:lang w:eastAsia="ru-RU"/>
    </w:rPr>
  </w:style>
  <w:style w:type="character" w:styleId="PageNumber">
    <w:name w:val="page number"/>
    <w:basedOn w:val="DefaultParagraphFont"/>
    <w:uiPriority w:val="99"/>
    <w:rsid w:val="00B758D9"/>
    <w:rPr>
      <w:rFonts w:cs="Times New Roman"/>
    </w:rPr>
  </w:style>
  <w:style w:type="paragraph" w:styleId="Footer">
    <w:name w:val="footer"/>
    <w:basedOn w:val="Normal"/>
    <w:link w:val="FooterChar"/>
    <w:uiPriority w:val="99"/>
    <w:rsid w:val="00B758D9"/>
    <w:pPr>
      <w:tabs>
        <w:tab w:val="center" w:pos="4677"/>
        <w:tab w:val="right" w:pos="9355"/>
      </w:tabs>
    </w:pPr>
  </w:style>
  <w:style w:type="character" w:customStyle="1" w:styleId="FooterChar">
    <w:name w:val="Footer Char"/>
    <w:basedOn w:val="DefaultParagraphFont"/>
    <w:link w:val="Footer"/>
    <w:uiPriority w:val="99"/>
    <w:locked/>
    <w:rsid w:val="00B758D9"/>
    <w:rPr>
      <w:rFonts w:ascii="Times New Roman" w:hAnsi="Times New Roman" w:cs="Times New Roman"/>
      <w:sz w:val="20"/>
      <w:szCs w:val="20"/>
      <w:lang w:eastAsia="ru-RU"/>
    </w:rPr>
  </w:style>
  <w:style w:type="paragraph" w:styleId="NormalWeb">
    <w:name w:val="Normal (Web)"/>
    <w:basedOn w:val="Normal"/>
    <w:uiPriority w:val="99"/>
    <w:rsid w:val="00B758D9"/>
    <w:pPr>
      <w:spacing w:before="100" w:beforeAutospacing="1" w:after="100" w:afterAutospacing="1"/>
    </w:pPr>
    <w:rPr>
      <w:sz w:val="24"/>
      <w:szCs w:val="24"/>
    </w:rPr>
  </w:style>
  <w:style w:type="character" w:customStyle="1" w:styleId="apple-converted-space">
    <w:name w:val="apple-converted-space"/>
    <w:uiPriority w:val="99"/>
    <w:rsid w:val="00B758D9"/>
  </w:style>
</w:styles>
</file>

<file path=word/webSettings.xml><?xml version="1.0" encoding="utf-8"?>
<w:webSettings xmlns:r="http://schemas.openxmlformats.org/officeDocument/2006/relationships" xmlns:w="http://schemas.openxmlformats.org/wordprocessingml/2006/main">
  <w:divs>
    <w:div w:id="756555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332</Words>
  <Characters>1894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User</dc:creator>
  <cp:keywords/>
  <dc:description/>
  <cp:lastModifiedBy>ovr2</cp:lastModifiedBy>
  <cp:revision>2</cp:revision>
  <cp:lastPrinted>2017-07-25T13:22:00Z</cp:lastPrinted>
  <dcterms:created xsi:type="dcterms:W3CDTF">2017-09-18T06:22:00Z</dcterms:created>
  <dcterms:modified xsi:type="dcterms:W3CDTF">2017-09-18T06:22:00Z</dcterms:modified>
</cp:coreProperties>
</file>